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66" w:rsidRDefault="0099046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lang w:eastAsia="ru-RU"/>
        </w:rPr>
        <w:t>Тренинг психолога-педагога с учащимися.</w:t>
      </w:r>
    </w:p>
    <w:p w:rsidR="00990466" w:rsidRDefault="0099046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0000"/>
          <w:sz w:val="40"/>
          <w:lang w:eastAsia="ru-RU"/>
        </w:rPr>
        <w:t>Гудермесская</w:t>
      </w:r>
      <w:proofErr w:type="spellEnd"/>
      <w:r>
        <w:rPr>
          <w:rFonts w:ascii="Arial" w:eastAsia="Times New Roman" w:hAnsi="Arial" w:cs="Arial"/>
          <w:color w:val="000000"/>
          <w:sz w:val="40"/>
          <w:lang w:eastAsia="ru-RU"/>
        </w:rPr>
        <w:t xml:space="preserve"> СШ №7»</w:t>
      </w:r>
    </w:p>
    <w:p w:rsidR="00990466" w:rsidRDefault="0099046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lang w:eastAsia="ru-RU"/>
        </w:rPr>
        <w:t xml:space="preserve">             </w:t>
      </w:r>
    </w:p>
    <w:p w:rsidR="00B93486" w:rsidRPr="00B93486" w:rsidRDefault="00B9348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3486">
        <w:rPr>
          <w:rFonts w:ascii="Arial" w:eastAsia="Times New Roman" w:hAnsi="Arial" w:cs="Arial"/>
          <w:color w:val="000000"/>
          <w:sz w:val="40"/>
          <w:lang w:eastAsia="ru-RU"/>
        </w:rPr>
        <w:t xml:space="preserve">Конспект </w:t>
      </w:r>
      <w:r w:rsidR="00B82912">
        <w:rPr>
          <w:rFonts w:ascii="Arial" w:eastAsia="Times New Roman" w:hAnsi="Arial" w:cs="Arial"/>
          <w:color w:val="000000"/>
          <w:sz w:val="40"/>
          <w:lang w:eastAsia="ru-RU"/>
        </w:rPr>
        <w:t>тренинга</w:t>
      </w:r>
    </w:p>
    <w:p w:rsidR="00B93486" w:rsidRPr="00B93486" w:rsidRDefault="00B9348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3486">
        <w:rPr>
          <w:rFonts w:ascii="Arial" w:eastAsia="Times New Roman" w:hAnsi="Arial" w:cs="Arial"/>
          <w:color w:val="000000"/>
          <w:sz w:val="40"/>
          <w:lang w:eastAsia="ru-RU"/>
        </w:rPr>
        <w:t>на тему:</w:t>
      </w:r>
    </w:p>
    <w:p w:rsidR="00B93486" w:rsidRDefault="00B9348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3486">
        <w:rPr>
          <w:rFonts w:ascii="Arial" w:eastAsia="Times New Roman" w:hAnsi="Arial" w:cs="Arial"/>
          <w:color w:val="000000"/>
          <w:lang w:eastAsia="ru-RU"/>
        </w:rPr>
        <w:t>«</w:t>
      </w:r>
      <w:r w:rsidRPr="00B93486">
        <w:rPr>
          <w:rFonts w:ascii="Arial" w:eastAsia="Times New Roman" w:hAnsi="Arial" w:cs="Arial"/>
          <w:color w:val="000000"/>
          <w:sz w:val="40"/>
          <w:lang w:eastAsia="ru-RU"/>
        </w:rPr>
        <w:t>Наша дружба</w:t>
      </w:r>
      <w:r w:rsidRPr="00B93486">
        <w:rPr>
          <w:rFonts w:ascii="Arial" w:eastAsia="Times New Roman" w:hAnsi="Arial" w:cs="Arial"/>
          <w:color w:val="000000"/>
          <w:lang w:eastAsia="ru-RU"/>
        </w:rPr>
        <w:t>»</w:t>
      </w:r>
    </w:p>
    <w:p w:rsidR="00990466" w:rsidRPr="00B93486" w:rsidRDefault="00990466" w:rsidP="00B9348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атмосферы взаимопомощи, доверия;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Помощь учащимся в самораскрытии.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 учащимся рекомендации для установления, сохранения и поддержания дружеских взаимоотношений.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понятия «друг», «дружба», совершенствование навыков общения. Помочь детям осознать, какие качества важны в дружбе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дружелюбия и доброжелательности как неотъемлемой составляющей нравственного развития личности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индивидуальным приемам межличностного взаимодействия;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развитие эмоционально-волевой сферы;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адекватную самооценку учащихся;</w:t>
      </w:r>
    </w:p>
    <w:p w:rsidR="00B93486" w:rsidRPr="00B82912" w:rsidRDefault="00B93486" w:rsidP="00B8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самоанализа учащихся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учительская доска, мел,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цветная бумага,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магнитофон.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напечатанные на отдельных листах бумаги пословицы,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ватман с изображением солнечного диска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открытки с тезисами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настрой, сообщение темы занятия. Звучит песенка о дружбе.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чем эта песенка?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дружбе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И тема сегодняшнего занятия звучит так: «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дружба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Дружба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в человеке добро, гуманность, вселяет силу духа, дает радость жизни.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часть основная - работа с понятиями.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дружба основана на общении. Дружба бывает разной. Когда дружат между собой два человека – такую дружбу мы можем назвать - личная дружба.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Читает ученик:</w:t>
      </w:r>
    </w:p>
    <w:p w:rsidR="00B93486" w:rsidRPr="000A4BA4" w:rsidRDefault="00B93486" w:rsidP="000A4B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A4B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Настоящий друг везде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Верен в счастье и в беде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Грусть твоя его тревожит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Ты не спишь – он спать не может,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и во всем без дальних слов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Он помочь тебе готов.</w:t>
      </w:r>
    </w:p>
    <w:p w:rsidR="00B93486" w:rsidRPr="00990466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Упражнение «Дружба в лучах солнца»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 У нас есть солнце дружбы, но ему не хватает лучиков,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  желтых листочках напишите или нарисуете, что для вас означает настоящий друг, какой он? И свои картинки поместите на 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«Солнце дружбы».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заготовленных заранее листах дети пишут, что для них означает дружба, друг, и оформленный листок крепится к доске на «Солнце дружбы»).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B93486" w:rsidRPr="00B82912" w:rsidRDefault="00B93486" w:rsidP="00B829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чувства вы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испытывали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рисовали?</w:t>
      </w:r>
    </w:p>
    <w:p w:rsidR="00B93486" w:rsidRPr="00B82912" w:rsidRDefault="00B93486" w:rsidP="00B829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трудностями вы столкнулись?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ученица. Стихотворение</w:t>
      </w:r>
      <w:r w:rsidRPr="00B82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Друзья</w:t>
      </w:r>
    </w:p>
    <w:p w:rsidR="00B93486" w:rsidRPr="000A4BA4" w:rsidRDefault="00B93486" w:rsidP="000A4B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A4BA4">
        <w:rPr>
          <w:rFonts w:ascii="Times New Roman" w:hAnsi="Times New Roman" w:cs="Times New Roman"/>
          <w:sz w:val="28"/>
          <w:szCs w:val="28"/>
          <w:lang w:eastAsia="ru-RU"/>
        </w:rPr>
        <w:t>Как начну конфеты есть, у меня друзей не счесть.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А закончились конфеты, и друзей в помине нету.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За конфету каждый друг, так и рвет ее из рук.</w:t>
      </w:r>
      <w:r w:rsidRPr="000A4BA4">
        <w:rPr>
          <w:rFonts w:ascii="Times New Roman" w:hAnsi="Times New Roman" w:cs="Times New Roman"/>
          <w:sz w:val="28"/>
          <w:szCs w:val="28"/>
          <w:lang w:eastAsia="ru-RU"/>
        </w:rPr>
        <w:br/>
        <w:t>Ну, зачем мне дружба эта? Я сама люблю конфеты.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ученице: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Жадиной быть плохо!</w:t>
      </w:r>
    </w:p>
    <w:p w:rsidR="00B93486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 Коллективная дружба -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основана на общем деле. А у нашего класса есть общее дело или дела?</w:t>
      </w:r>
    </w:p>
    <w:p w:rsidR="00990466" w:rsidRPr="00B82912" w:rsidRDefault="0099046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54040" cy="285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4-12-22-21-48-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03" cy="287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кружках, учеба, совместный отдых, экскурсии, игры, увлечения…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 :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дружбу нашего класса можно назвать коллективной? И это все вы делаете дружно? Или не всегда? А хотели быть самыми дружными ребятами?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же добиться, чтобы вы всегда дружили и никогда не ссорились? Что для этого необходимо?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детей: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стремиться лучше узнать друг друга, знать и понимать характер и привычки друзей.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«Лабиринты»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«Сейчас мы будем проходить лабиринты. На ваших столах есть уже заготовленные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карты..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вы в паре должны определить, кто будет закрывать глаза и карандашом прочерчивать путь, а кто будет ему помогать в этом, смотря на сам лабиринт и сообщая товарищу с помощью слов «влево», «вправо», «вверх», «вниз» и т. д. правильный путь». Психолог выдаёт изображение лабиринтов.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B93486" w:rsidRPr="00B82912" w:rsidRDefault="00B93486" w:rsidP="00B8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чувства вы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испытывали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рисовали?</w:t>
      </w:r>
    </w:p>
    <w:p w:rsidR="00B93486" w:rsidRPr="00B82912" w:rsidRDefault="00B93486" w:rsidP="00B8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трудностями вы столкнулись?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давайте посмотрим на нашу доску, здесь перемешались все пословицы, давайте это исправим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«Составьте пословицу о дружбе»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 и мысли мудрых людей о дружбе предложены детям в презентации</w:t>
      </w:r>
      <w:bookmarkStart w:id="0" w:name="_GoBack"/>
      <w:bookmarkEnd w:id="0"/>
    </w:p>
    <w:tbl>
      <w:tblPr>
        <w:tblpPr w:leftFromText="180" w:rightFromText="180" w:vertAnchor="text" w:horzAnchor="page" w:tblpX="672" w:tblpY="186"/>
        <w:tblW w:w="18832" w:type="dxa"/>
        <w:shd w:val="clear" w:color="auto" w:fill="E4ED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15184"/>
      </w:tblGrid>
      <w:tr w:rsidR="00B64DB8" w:rsidRPr="00B82912" w:rsidTr="00B64DB8"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имей сто рублей,</w:t>
            </w:r>
          </w:p>
        </w:tc>
        <w:tc>
          <w:tcPr>
            <w:tcW w:w="1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ind w:firstLine="2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имей сто друзей.</w:t>
            </w:r>
          </w:p>
        </w:tc>
      </w:tr>
      <w:tr w:rsidR="00B64DB8" w:rsidRPr="00B82912" w:rsidTr="00B64DB8"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Крепкую дружбу,</w:t>
            </w:r>
          </w:p>
        </w:tc>
        <w:tc>
          <w:tcPr>
            <w:tcW w:w="1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ind w:firstLine="2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топором не разрубишь.</w:t>
            </w:r>
          </w:p>
        </w:tc>
      </w:tr>
      <w:tr w:rsidR="00B64DB8" w:rsidRPr="00B82912" w:rsidTr="00B64DB8"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Друзья познаются</w:t>
            </w:r>
          </w:p>
        </w:tc>
        <w:tc>
          <w:tcPr>
            <w:tcW w:w="1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0" w:lineRule="atLeast"/>
              <w:ind w:firstLine="2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беде.</w:t>
            </w:r>
          </w:p>
        </w:tc>
      </w:tr>
      <w:tr w:rsidR="00B64DB8" w:rsidRPr="00B82912" w:rsidTr="00B64DB8"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Дружба как стекло:</w:t>
            </w:r>
          </w:p>
          <w:p w:rsidR="00B64DB8" w:rsidRPr="00B82912" w:rsidRDefault="00B64DB8" w:rsidP="00B64D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Нет друга – ищи,</w:t>
            </w:r>
          </w:p>
        </w:tc>
        <w:tc>
          <w:tcPr>
            <w:tcW w:w="1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64DB8" w:rsidRPr="00B82912" w:rsidRDefault="00B64DB8" w:rsidP="00B64DB8">
            <w:pPr>
              <w:spacing w:after="0" w:line="240" w:lineRule="auto"/>
              <w:ind w:firstLine="2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разобьешь – не сложишь.</w:t>
            </w:r>
          </w:p>
          <w:p w:rsidR="00B64DB8" w:rsidRPr="00B82912" w:rsidRDefault="00B64DB8" w:rsidP="00B64DB8">
            <w:pPr>
              <w:spacing w:after="0" w:line="0" w:lineRule="atLeast"/>
              <w:ind w:firstLine="2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нашёл, береги.</w:t>
            </w:r>
          </w:p>
        </w:tc>
      </w:tr>
    </w:tbl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Пословицы и поговорки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d49969fc5d632668b1e9198a76abe38c76cc448"/>
      <w:bookmarkStart w:id="2" w:name="0"/>
      <w:bookmarkEnd w:id="1"/>
      <w:bookmarkEnd w:id="2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замечательно справились с заданием!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с вами подумаем, что же важно для дружбы, давайте с вами расставим в порядке значимости высказывания, которые вы видите на слайде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“Что Важно для дружбы?”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Расставить в порядке значимости следующие высказывания, какие важны для дружбы: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другу списывать домашнее задание.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друг друга от обидчиков.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вместе интересные игры.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уступать друг другу.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друг другу.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Угощать друг друга сладостями.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слушать друг друга и понимать.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 радоваться успехам друг друга.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ссориться друг с другом по пустякам.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уступать друг другу.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друг другу.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слушать друг друга и понимать.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ссориться друг с другом по пустякам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 радоваться успехам друг друга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друг друга от обидчиков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вместе интересные игры.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Угощать друг друга сладостями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другу списывать домашнее задание.</w:t>
      </w:r>
    </w:p>
    <w:p w:rsidR="00B93486" w:rsidRPr="00B82912" w:rsidRDefault="00B93486" w:rsidP="00B8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стихотворение …. (имя ребенка) о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 дружит с детьми и как вы поступите с таким другом?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Такая дружба. Виктория </w:t>
      </w:r>
      <w:proofErr w:type="spellStart"/>
      <w:r w:rsidRPr="00B8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Можная</w:t>
      </w:r>
      <w:proofErr w:type="spellEnd"/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свою соседку Олю за косичку дернул в школе,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Оля мне опять не дала ответ списать.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Ручкой больно ткнул я в спину одноклассницу Марину,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с ней вообще по строже, чтоб не строила мне рожи.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</w:t>
      </w:r>
      <w:proofErr w:type="spell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стиралкой</w:t>
      </w:r>
      <w:proofErr w:type="spell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кинул в Лену, ей же как горох об стену,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веселую Катюшку обозвал я хохотушкой.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сумку ябеды Ларисы я с утра подкинул крысу,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 устроит в сумке норку,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 потеха будет скоро!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весь класс одну Иришку уважаю, как мальчишку,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Ирой я давно дружу - ей лишь кнопку подложу…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ребята, которые закрывают глаза на самые нехорошие поступки только потому, что их совершает его друг.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Его друг должен объяснить о том, что так не дружат с девочками и что их надо наоборот защищать и помогать им.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друзья могут быть 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постоянные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временные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Временных друзей мы называем </w:t>
      </w: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приятелями.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Приятель –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человек, с которым вы просто учитесь в одном классе, занимаетесь в кружке, здороваетесь во дворе.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Приятель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человек, с которым вы время от времени обсуждаете какие-либо события.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приятели отличаются от друзей?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у человека может быть настоящих друзей?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отвечают).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Проведённые социологические исследования показали, что люди, которые утверждали, что имеют много друзей, в сложной, критической ситуации оставались либо сами с собой, либо с близкими родственниками. А люди, которые утверждали, что друзей у них мало (1-3 человека) всегда находили у них поддержку и понимание. Таким образом, можно сказать, что настоящих друзей всегда не так много. Но у любого человека обязательно должны быть не только друзья, но и приятели.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чтобы ещё лучше понимать друг друга мы должны хорошо знать сами себя и я хочу предложить вам ещё одно задание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инструкция к методике «Лесенка»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возьмите карандаш и послушайте задание. Вот лесенка. Если на ней расположить всех ребят, то здесь (показать первую ступеньку, не называя ее номер) будут стоять самые хорошие ребята, тут (показать вторую и третью) – хорошие, здесь (показать четвертую) – ни хорошие, ни плохие ребята, тут (показать пятую и шестую ступеньки) – плохие, а здесь (показать седьмую ступеньку) – самые плохие. На какую ступеньку ты поставишь себя? Нарисуй на ней кружок». Затем повторить инструкцию еще раз.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много говорили о дружбе. Я хочу озвучить и после каждому вручить правила дружбы и товарищества.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 дружбы и товарищест</w:t>
      </w:r>
      <w:r w:rsidR="00B82912"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говорить правду друг другу;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сердиться на друга за ошибки и ненамеренно причиненные неприятности;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выручать друг друга в трудные минуты;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на защиту друга;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делиться дорогим для тебя;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жалеть для друга;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требовать от друга взамен какой-то услуги.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вежлив со своими товарищами.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 им говорить “волшебные” слова.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зазнавайся.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перекладывай свою вину на другого.</w:t>
      </w:r>
    </w:p>
    <w:p w:rsidR="00B93486" w:rsidRPr="00B82912" w:rsidRDefault="00B93486" w:rsidP="00B829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 другом не только в радости, но и в горе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раздает памятки-открытки с законами дружбы детям.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зачитывает стихотворение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ссорились, мирились и спорили порой,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очень подружились за нашею игрой.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игрой сменяется, кончается игра,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дружба не кончается. Ура! Ура! Ура!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мы говорили на занятии, и что нового узнали?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том, что такое дружба, о личной и коллективной дружбе, о качествах характера, которыми должен обладать человек, который хочет найти настоящего друга, и о законах коллективной дружбы.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часть. Заключение.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будем стремиться дружбой дорожить!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и заботливо относится к друзьям и товарищам. Внимательно, заботливо, с нежностью беречь ваши отношения с детства.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Если вы внимательно присмотритесь друг к другу, то вы увидите, сколько много хороших, добрых и внимательных окружает вас людей, какие у них красивые 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они улыбаются…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Улыбнитесь им в ответ и скажите теплое и доброе </w:t>
      </w:r>
      <w:r w:rsidRPr="00B82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 </w:t>
      </w:r>
      <w:proofErr w:type="gram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proofErr w:type="gram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оно вернется к вам очень быстро и обязательно принесет с собой много добра и счастья в общении с другом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Да, вы действительно хорошие и дружные ребята. И у нас для вас есть сюрприз.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искусственный апельсин кладёт в коробку, поворачивает её по кругу, затем открывает коробку и показывает детям настоящие апельсины.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возьмите каждый по одному апельсину, на каждом из них прикреплена буква. Посмотрите на буквы и постарайтесь составить заключительную фразу нашего занятия, ответив на вопрос: Так какой мы можем сделать вывод – «Дружба – это….!»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составляют фразу по теме: «Дружба это здорово!»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урока, составление фразы из букв, прикреплённых к апельсинам- «Дружба- это здорово!».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скажем эту фразу…: «Дружба - это здорово!». Апельсин похож на солнышко, вызывает у нас чувство радости, чувство хорошего праздничного настроения. Оставим же кусочек дружбы как солнышко у себя. И пусть эти апельсины как дольки солнышка, теплоты и дружбы вы возьмёте с собой.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(аплодисменты и улыбки друг другу).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        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Осипова А.А. и др. Диагностика и коррекция внимания. Стимульный материал. М.: ТЦ Сфера, 2004г.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 Познай себя. М.: Народное образование, НИИ школьных технологий 2006. – с. 96.</w:t>
      </w:r>
    </w:p>
    <w:p w:rsidR="00B93486" w:rsidRPr="00B82912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Г.К., Тихомирова Н.К., Левина О.Г. Сделай себя сам. – М.: Народное образование, 2000.</w:t>
      </w:r>
    </w:p>
    <w:p w:rsidR="00B93486" w:rsidRDefault="00B9348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Селевко</w:t>
      </w:r>
      <w:proofErr w:type="spellEnd"/>
      <w:r w:rsidRPr="00B82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Г.К., Бабурина Н.И., Левина О.Г.</w:t>
      </w:r>
      <w:r w:rsidRPr="00B82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 себя. – М.: Народное образование, 2000</w:t>
      </w:r>
    </w:p>
    <w:p w:rsidR="00990466" w:rsidRPr="00B82912" w:rsidRDefault="00990466" w:rsidP="00B82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педагог:Сакаева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Л.Ш.</w:t>
      </w:r>
    </w:p>
    <w:p w:rsidR="00287D23" w:rsidRPr="00B82912" w:rsidRDefault="00287D23" w:rsidP="00B829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7D23" w:rsidRPr="00B82912" w:rsidSect="00B9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4ED"/>
    <w:multiLevelType w:val="multilevel"/>
    <w:tmpl w:val="DBE4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635BD"/>
    <w:multiLevelType w:val="multilevel"/>
    <w:tmpl w:val="AAD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D08C6"/>
    <w:multiLevelType w:val="multilevel"/>
    <w:tmpl w:val="B4D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AF"/>
    <w:multiLevelType w:val="multilevel"/>
    <w:tmpl w:val="997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675E1"/>
    <w:multiLevelType w:val="multilevel"/>
    <w:tmpl w:val="035A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486"/>
    <w:rsid w:val="000A4BA4"/>
    <w:rsid w:val="00287D23"/>
    <w:rsid w:val="00480210"/>
    <w:rsid w:val="00990466"/>
    <w:rsid w:val="00B64DB8"/>
    <w:rsid w:val="00B82912"/>
    <w:rsid w:val="00B93486"/>
    <w:rsid w:val="00D6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10CC"/>
  <w15:docId w15:val="{AB12BA1A-2C43-48E4-BD33-69DD0685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93486"/>
  </w:style>
  <w:style w:type="character" w:customStyle="1" w:styleId="c15">
    <w:name w:val="c15"/>
    <w:basedOn w:val="a0"/>
    <w:rsid w:val="00B93486"/>
  </w:style>
  <w:style w:type="paragraph" w:customStyle="1" w:styleId="c31">
    <w:name w:val="c31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3486"/>
  </w:style>
  <w:style w:type="character" w:customStyle="1" w:styleId="c3">
    <w:name w:val="c3"/>
    <w:basedOn w:val="a0"/>
    <w:rsid w:val="00B93486"/>
  </w:style>
  <w:style w:type="paragraph" w:customStyle="1" w:styleId="c0">
    <w:name w:val="c0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3486"/>
  </w:style>
  <w:style w:type="character" w:customStyle="1" w:styleId="c29">
    <w:name w:val="c29"/>
    <w:basedOn w:val="a0"/>
    <w:rsid w:val="00B93486"/>
  </w:style>
  <w:style w:type="paragraph" w:customStyle="1" w:styleId="c30">
    <w:name w:val="c30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3486"/>
  </w:style>
  <w:style w:type="paragraph" w:customStyle="1" w:styleId="c21">
    <w:name w:val="c21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93486"/>
  </w:style>
  <w:style w:type="character" w:customStyle="1" w:styleId="c35">
    <w:name w:val="c35"/>
    <w:basedOn w:val="a0"/>
    <w:rsid w:val="00B93486"/>
  </w:style>
  <w:style w:type="character" w:customStyle="1" w:styleId="apple-converted-space">
    <w:name w:val="apple-converted-space"/>
    <w:basedOn w:val="a0"/>
    <w:rsid w:val="00B93486"/>
  </w:style>
  <w:style w:type="paragraph" w:customStyle="1" w:styleId="c11">
    <w:name w:val="c11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93486"/>
  </w:style>
  <w:style w:type="character" w:styleId="a3">
    <w:name w:val="Hyperlink"/>
    <w:basedOn w:val="a0"/>
    <w:uiPriority w:val="99"/>
    <w:semiHidden/>
    <w:unhideWhenUsed/>
    <w:rsid w:val="00B93486"/>
    <w:rPr>
      <w:color w:val="0000FF"/>
      <w:u w:val="single"/>
    </w:rPr>
  </w:style>
  <w:style w:type="character" w:customStyle="1" w:styleId="c2">
    <w:name w:val="c2"/>
    <w:basedOn w:val="a0"/>
    <w:rsid w:val="00B93486"/>
  </w:style>
  <w:style w:type="paragraph" w:customStyle="1" w:styleId="c34">
    <w:name w:val="c34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4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2016-03-02T05:04:00Z</dcterms:created>
  <dcterms:modified xsi:type="dcterms:W3CDTF">2024-12-22T20:04:00Z</dcterms:modified>
</cp:coreProperties>
</file>